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-690"/>
        <w:tblW w:w="13750" w:type="dxa"/>
        <w:tblLook w:val="01E0" w:firstRow="1" w:lastRow="1" w:firstColumn="1" w:lastColumn="1" w:noHBand="0" w:noVBand="0"/>
      </w:tblPr>
      <w:tblGrid>
        <w:gridCol w:w="3262"/>
        <w:gridCol w:w="10488"/>
      </w:tblGrid>
      <w:tr w:rsidR="003B5830" w:rsidRPr="000E4F80" w:rsidTr="00803262">
        <w:trPr>
          <w:trHeight w:val="1276"/>
        </w:trPr>
        <w:tc>
          <w:tcPr>
            <w:tcW w:w="3262" w:type="dxa"/>
            <w:tcBorders>
              <w:bottom w:val="thinThickSmallGap" w:sz="24" w:space="0" w:color="339966"/>
            </w:tcBorders>
          </w:tcPr>
          <w:p w:rsidR="003B5830" w:rsidRPr="002E63E2" w:rsidRDefault="003B5830" w:rsidP="009E15E9">
            <w:pPr>
              <w:rPr>
                <w:lang w:val="en-US"/>
              </w:rPr>
            </w:pPr>
          </w:p>
        </w:tc>
        <w:tc>
          <w:tcPr>
            <w:tcW w:w="10488" w:type="dxa"/>
            <w:tcBorders>
              <w:bottom w:val="thinThickSmallGap" w:sz="24" w:space="0" w:color="339966"/>
            </w:tcBorders>
          </w:tcPr>
          <w:p w:rsidR="004327E6" w:rsidRDefault="004327E6" w:rsidP="008F0E5A">
            <w:pPr>
              <w:spacing w:line="300" w:lineRule="auto"/>
              <w:jc w:val="center"/>
              <w:rPr>
                <w:rFonts w:ascii="Arial" w:hAnsi="Arial" w:cs="Arial"/>
                <w:bCs/>
                <w:smallCaps/>
              </w:rPr>
            </w:pPr>
          </w:p>
          <w:p w:rsidR="004327E6" w:rsidRDefault="004327E6" w:rsidP="008F0E5A">
            <w:pPr>
              <w:spacing w:line="300" w:lineRule="auto"/>
              <w:jc w:val="center"/>
              <w:rPr>
                <w:rFonts w:ascii="Arial" w:hAnsi="Arial" w:cs="Arial"/>
                <w:bCs/>
                <w:smallCaps/>
              </w:rPr>
            </w:pPr>
          </w:p>
          <w:p w:rsidR="003B5830" w:rsidRDefault="002B22A0" w:rsidP="004327E6">
            <w:pPr>
              <w:spacing w:line="300" w:lineRule="auto"/>
              <w:jc w:val="both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FC2162">
              <w:rPr>
                <w:rFonts w:ascii="Arial" w:hAnsi="Arial" w:cs="Arial"/>
                <w:bCs/>
                <w:smallCaps/>
              </w:rPr>
              <w:t>I</w:t>
            </w:r>
            <w:r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>nstitut National</w:t>
            </w:r>
            <w:r w:rsidR="003B5830"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de la </w:t>
            </w:r>
            <w:r w:rsidR="003B5830" w:rsidRPr="00FC2162">
              <w:rPr>
                <w:rFonts w:ascii="Arial" w:hAnsi="Arial" w:cs="Arial"/>
                <w:bCs/>
                <w:smallCaps/>
              </w:rPr>
              <w:t>S</w:t>
            </w:r>
            <w:r w:rsidR="003B5830"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>tatistique et de l’</w:t>
            </w:r>
            <w:r w:rsidR="003B5830" w:rsidRPr="00FC2162">
              <w:rPr>
                <w:rFonts w:ascii="Arial" w:hAnsi="Arial" w:cs="Arial"/>
                <w:bCs/>
                <w:smallCaps/>
              </w:rPr>
              <w:t>A</w:t>
            </w:r>
            <w:r w:rsidR="003B5830"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nalyse </w:t>
            </w:r>
            <w:r w:rsidR="003B5830" w:rsidRPr="00FC2162">
              <w:rPr>
                <w:rFonts w:ascii="Arial" w:hAnsi="Arial" w:cs="Arial"/>
                <w:bCs/>
                <w:smallCaps/>
              </w:rPr>
              <w:t>E</w:t>
            </w:r>
            <w:r w:rsidR="003B5830"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>conomique</w:t>
            </w:r>
          </w:p>
          <w:p w:rsidR="004327E6" w:rsidRPr="00FC2162" w:rsidRDefault="004327E6" w:rsidP="004327E6">
            <w:pPr>
              <w:spacing w:line="300" w:lineRule="auto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                      Direction des Statistiques Sociales </w:t>
            </w:r>
          </w:p>
        </w:tc>
      </w:tr>
    </w:tbl>
    <w:p w:rsidR="00833BC1" w:rsidRDefault="00F775A8" w:rsidP="0080326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3291205</wp:posOffset>
            </wp:positionH>
            <wp:positionV relativeFrom="paragraph">
              <wp:posOffset>-785495</wp:posOffset>
            </wp:positionV>
            <wp:extent cx="981075" cy="714375"/>
            <wp:effectExtent l="0" t="0" r="9525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3262">
        <w:tab/>
      </w:r>
      <w:r w:rsidR="00803262" w:rsidRPr="0062001A">
        <w:rPr>
          <w:rFonts w:ascii="Times New Roman" w:hAnsi="Times New Roman" w:cs="Times New Roman"/>
          <w:b/>
          <w:color w:val="000000"/>
          <w:sz w:val="24"/>
          <w:szCs w:val="24"/>
        </w:rPr>
        <w:t>Evolution hebdomadaire de prix des produits de grande consomm</w:t>
      </w:r>
      <w:r w:rsidR="00833BC1">
        <w:rPr>
          <w:rFonts w:ascii="Times New Roman" w:hAnsi="Times New Roman" w:cs="Times New Roman"/>
          <w:b/>
          <w:color w:val="000000"/>
          <w:sz w:val="24"/>
          <w:szCs w:val="24"/>
        </w:rPr>
        <w:t>ation et leur variation dans certaines principales</w:t>
      </w:r>
      <w:r w:rsidR="00803262" w:rsidRPr="006200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villes </w:t>
      </w:r>
    </w:p>
    <w:p w:rsidR="00803262" w:rsidRPr="0062001A" w:rsidRDefault="009877AB" w:rsidP="0080326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Période : semaine du 18 septembre au 24 septembre</w:t>
      </w:r>
    </w:p>
    <w:p w:rsidR="003B5830" w:rsidRDefault="003B5830" w:rsidP="00904029">
      <w:pPr>
        <w:jc w:val="both"/>
        <w:rPr>
          <w:sz w:val="18"/>
        </w:rPr>
      </w:pPr>
    </w:p>
    <w:tbl>
      <w:tblPr>
        <w:tblW w:w="13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1"/>
        <w:gridCol w:w="919"/>
        <w:gridCol w:w="1140"/>
        <w:gridCol w:w="1140"/>
        <w:gridCol w:w="1140"/>
        <w:gridCol w:w="1140"/>
        <w:gridCol w:w="1140"/>
        <w:gridCol w:w="1140"/>
        <w:gridCol w:w="1140"/>
        <w:gridCol w:w="1140"/>
      </w:tblGrid>
      <w:tr w:rsidR="00833BC1" w:rsidRPr="00833BC1" w:rsidTr="00262732">
        <w:trPr>
          <w:trHeight w:val="236"/>
          <w:tblHeader/>
        </w:trPr>
        <w:tc>
          <w:tcPr>
            <w:tcW w:w="42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833BC1" w:rsidRPr="00833BC1" w:rsidRDefault="00833BC1" w:rsidP="00833BC1">
            <w:pPr>
              <w:rPr>
                <w:rFonts w:ascii="Gill Sans MT" w:hAnsi="Gill Sans MT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33BC1">
              <w:rPr>
                <w:rFonts w:ascii="Gill Sans MT" w:hAnsi="Gill Sans MT" w:cs="Times New Roman"/>
                <w:b/>
                <w:bCs/>
                <w:color w:val="000000"/>
                <w:sz w:val="24"/>
                <w:szCs w:val="24"/>
                <w:lang w:eastAsia="fr-FR"/>
              </w:rPr>
              <w:t>Produits, prix moyens et variations</w:t>
            </w:r>
          </w:p>
        </w:tc>
        <w:tc>
          <w:tcPr>
            <w:tcW w:w="912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bottom"/>
            <w:hideMark/>
          </w:tcPr>
          <w:p w:rsidR="00833BC1" w:rsidRPr="00833BC1" w:rsidRDefault="00833BC1" w:rsidP="00833BC1">
            <w:pPr>
              <w:jc w:val="center"/>
              <w:rPr>
                <w:rFonts w:ascii="Gill Sans MT" w:hAnsi="Gill Sans MT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33BC1">
              <w:rPr>
                <w:rFonts w:ascii="Gill Sans MT" w:hAnsi="Gill Sans MT" w:cs="Times New Roman"/>
                <w:b/>
                <w:bCs/>
                <w:color w:val="000000"/>
                <w:sz w:val="24"/>
                <w:szCs w:val="24"/>
                <w:lang w:eastAsia="fr-FR"/>
              </w:rPr>
              <w:t>Les principales villes</w:t>
            </w:r>
          </w:p>
        </w:tc>
      </w:tr>
      <w:tr w:rsidR="00833BC1" w:rsidRPr="00833BC1" w:rsidTr="00262732">
        <w:trPr>
          <w:trHeight w:val="70"/>
          <w:tblHeader/>
        </w:trPr>
        <w:tc>
          <w:tcPr>
            <w:tcW w:w="42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3BC1" w:rsidRPr="00833BC1" w:rsidRDefault="00833BC1" w:rsidP="00833BC1">
            <w:pPr>
              <w:rPr>
                <w:rFonts w:ascii="Gill Sans MT" w:hAnsi="Gill Sans MT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bottom"/>
            <w:hideMark/>
          </w:tcPr>
          <w:p w:rsidR="00833BC1" w:rsidRPr="00833BC1" w:rsidRDefault="00833BC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Cotonou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bottom"/>
            <w:hideMark/>
          </w:tcPr>
          <w:p w:rsidR="00833BC1" w:rsidRPr="00833BC1" w:rsidRDefault="00833BC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Porto-Novo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833BC1" w:rsidRDefault="00833BC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</w:p>
          <w:p w:rsidR="00833BC1" w:rsidRPr="00833BC1" w:rsidRDefault="00833BC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Parakou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bottom"/>
            <w:hideMark/>
          </w:tcPr>
          <w:p w:rsidR="00833BC1" w:rsidRPr="00833BC1" w:rsidRDefault="00833BC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Abomey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bottom"/>
            <w:hideMark/>
          </w:tcPr>
          <w:p w:rsidR="00833BC1" w:rsidRPr="00833BC1" w:rsidRDefault="00833BC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bookmarkStart w:id="0" w:name="RANGE!G5"/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Bohicon</w:t>
            </w:r>
            <w:bookmarkEnd w:id="0"/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833BC1" w:rsidRDefault="00833BC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</w:p>
          <w:p w:rsidR="00833BC1" w:rsidRPr="00833BC1" w:rsidRDefault="00833BC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Cococodji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833BC1" w:rsidRDefault="00833BC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</w:p>
          <w:p w:rsidR="00833BC1" w:rsidRPr="00833BC1" w:rsidRDefault="00833BC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Natitingou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833BC1" w:rsidRDefault="00833BC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</w:p>
          <w:p w:rsidR="00833BC1" w:rsidRPr="00833BC1" w:rsidRDefault="00833BC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Lokossa</w:t>
            </w:r>
          </w:p>
        </w:tc>
      </w:tr>
      <w:tr w:rsidR="007E7A52" w:rsidRPr="00833BC1" w:rsidTr="00262732">
        <w:trPr>
          <w:trHeight w:val="162"/>
        </w:trPr>
        <w:tc>
          <w:tcPr>
            <w:tcW w:w="33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Pr="00833BC1" w:rsidRDefault="007E7A52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Maïs séchés en grains vendu au détail (1KG)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Pr="00833BC1" w:rsidRDefault="007E7A52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Prix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152</w:t>
            </w:r>
          </w:p>
        </w:tc>
      </w:tr>
      <w:tr w:rsidR="007E7A52" w:rsidRPr="00833BC1" w:rsidTr="00262732">
        <w:trPr>
          <w:trHeight w:val="236"/>
        </w:trPr>
        <w:tc>
          <w:tcPr>
            <w:tcW w:w="33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7A52" w:rsidRPr="00833BC1" w:rsidRDefault="007E7A52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Pr="00833BC1" w:rsidRDefault="007E7A52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Variation(*)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21,8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-0,7</w:t>
            </w:r>
          </w:p>
        </w:tc>
      </w:tr>
      <w:tr w:rsidR="007E7A52" w:rsidRPr="00833BC1" w:rsidTr="00262732">
        <w:trPr>
          <w:trHeight w:val="126"/>
        </w:trPr>
        <w:tc>
          <w:tcPr>
            <w:tcW w:w="33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Pr="00833BC1" w:rsidRDefault="007E7A52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Riz en grains longs vendu au détail</w:t>
            </w:r>
            <w: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(1KG)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Pr="00833BC1" w:rsidRDefault="007E7A52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Prix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589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446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529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355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496</w:t>
            </w:r>
          </w:p>
        </w:tc>
      </w:tr>
      <w:tr w:rsidR="007E7A52" w:rsidRPr="00833BC1" w:rsidTr="00262732">
        <w:trPr>
          <w:trHeight w:val="200"/>
        </w:trPr>
        <w:tc>
          <w:tcPr>
            <w:tcW w:w="33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7A52" w:rsidRPr="00833BC1" w:rsidRDefault="007E7A52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Pr="00833BC1" w:rsidRDefault="007E7A52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Variation(*)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18,3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-1,9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-0,2</w:t>
            </w:r>
          </w:p>
        </w:tc>
      </w:tr>
      <w:tr w:rsidR="007E7A52" w:rsidRPr="00833BC1" w:rsidTr="00262732">
        <w:trPr>
          <w:trHeight w:val="274"/>
        </w:trPr>
        <w:tc>
          <w:tcPr>
            <w:tcW w:w="33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Pr="00833BC1" w:rsidRDefault="007E7A52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Sorgho  (1KG)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Pr="00833BC1" w:rsidRDefault="007E7A52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Prix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438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333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378</w:t>
            </w:r>
          </w:p>
        </w:tc>
      </w:tr>
      <w:tr w:rsidR="007E7A52" w:rsidRPr="00833BC1" w:rsidTr="00262732">
        <w:trPr>
          <w:trHeight w:val="250"/>
        </w:trPr>
        <w:tc>
          <w:tcPr>
            <w:tcW w:w="33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7A52" w:rsidRPr="00833BC1" w:rsidRDefault="007E7A52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Pr="00833BC1" w:rsidRDefault="007E7A52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Variation(*)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-1,1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-17,8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-0,9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0,0</w:t>
            </w:r>
          </w:p>
        </w:tc>
      </w:tr>
      <w:tr w:rsidR="007E7A52" w:rsidRPr="00833BC1" w:rsidTr="00262732">
        <w:trPr>
          <w:trHeight w:val="126"/>
        </w:trPr>
        <w:tc>
          <w:tcPr>
            <w:tcW w:w="33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Pr="00833BC1" w:rsidRDefault="007E7A52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Mil  (1KG)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Pr="00833BC1" w:rsidRDefault="007E7A52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Prix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447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412</w:t>
            </w:r>
          </w:p>
        </w:tc>
      </w:tr>
      <w:tr w:rsidR="007E7A52" w:rsidRPr="00833BC1" w:rsidTr="00262732">
        <w:trPr>
          <w:trHeight w:val="200"/>
        </w:trPr>
        <w:tc>
          <w:tcPr>
            <w:tcW w:w="33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7A52" w:rsidRPr="00833BC1" w:rsidRDefault="007E7A52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Pr="00833BC1" w:rsidRDefault="007E7A52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Variation(*)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-2,8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-0,2</w:t>
            </w:r>
          </w:p>
        </w:tc>
      </w:tr>
      <w:tr w:rsidR="007E7A52" w:rsidRPr="00833BC1" w:rsidTr="00262732">
        <w:trPr>
          <w:trHeight w:val="274"/>
        </w:trPr>
        <w:tc>
          <w:tcPr>
            <w:tcW w:w="33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Pr="00833BC1" w:rsidRDefault="007E7A52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Gari 2ème qualité (1 KG)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Pr="00833BC1" w:rsidRDefault="007E7A52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Prix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290</w:t>
            </w:r>
          </w:p>
        </w:tc>
      </w:tr>
      <w:tr w:rsidR="007E7A52" w:rsidRPr="00833BC1" w:rsidTr="00262732">
        <w:trPr>
          <w:trHeight w:val="250"/>
        </w:trPr>
        <w:tc>
          <w:tcPr>
            <w:tcW w:w="33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7A52" w:rsidRPr="00833BC1" w:rsidRDefault="007E7A52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Pr="00833BC1" w:rsidRDefault="007E7A52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Variation(*)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-17,6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33,3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-4,9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-0,3</w:t>
            </w:r>
          </w:p>
        </w:tc>
      </w:tr>
      <w:tr w:rsidR="007E7A52" w:rsidRPr="00833BC1" w:rsidTr="00262732">
        <w:trPr>
          <w:trHeight w:val="126"/>
        </w:trPr>
        <w:tc>
          <w:tcPr>
            <w:tcW w:w="33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Pr="00833BC1" w:rsidRDefault="007E7A52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 xml:space="preserve">Haricot </w:t>
            </w:r>
            <w:proofErr w:type="gramStart"/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blanc(</w:t>
            </w:r>
            <w:proofErr w:type="gramEnd"/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1 KG)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Pr="00833BC1" w:rsidRDefault="007E7A52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Prix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715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711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688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493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594</w:t>
            </w:r>
          </w:p>
        </w:tc>
      </w:tr>
      <w:tr w:rsidR="007E7A52" w:rsidRPr="00833BC1" w:rsidTr="00262732">
        <w:trPr>
          <w:trHeight w:val="200"/>
        </w:trPr>
        <w:tc>
          <w:tcPr>
            <w:tcW w:w="33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7A52" w:rsidRPr="00833BC1" w:rsidRDefault="007E7A52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Pr="00833BC1" w:rsidRDefault="007E7A52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Variation(*)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-12,2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-2,5</w:t>
            </w:r>
          </w:p>
        </w:tc>
      </w:tr>
      <w:tr w:rsidR="007E7A52" w:rsidRPr="00833BC1" w:rsidTr="00262732">
        <w:trPr>
          <w:trHeight w:val="132"/>
        </w:trPr>
        <w:tc>
          <w:tcPr>
            <w:tcW w:w="33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Pr="00833BC1" w:rsidRDefault="007E7A52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proofErr w:type="gramStart"/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Ignames(</w:t>
            </w:r>
            <w:proofErr w:type="gramEnd"/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1 KG)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Pr="00833BC1" w:rsidRDefault="007E7A52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Prix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683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368</w:t>
            </w:r>
          </w:p>
        </w:tc>
      </w:tr>
      <w:tr w:rsidR="007E7A52" w:rsidRPr="00833BC1" w:rsidTr="00262732">
        <w:trPr>
          <w:trHeight w:val="206"/>
        </w:trPr>
        <w:tc>
          <w:tcPr>
            <w:tcW w:w="33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7A52" w:rsidRPr="00833BC1" w:rsidRDefault="007E7A52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Pr="00833BC1" w:rsidRDefault="007E7A52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Variation(*)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-2,4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0,3</w:t>
            </w:r>
          </w:p>
        </w:tc>
      </w:tr>
      <w:tr w:rsidR="007E7A52" w:rsidRPr="00833BC1" w:rsidTr="00262732">
        <w:trPr>
          <w:trHeight w:val="124"/>
        </w:trPr>
        <w:tc>
          <w:tcPr>
            <w:tcW w:w="33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Pr="00833BC1" w:rsidRDefault="007E7A52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 xml:space="preserve">Tomate </w:t>
            </w:r>
            <w:proofErr w:type="gramStart"/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fraiche(</w:t>
            </w:r>
            <w:proofErr w:type="gramEnd"/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1 KG)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Pr="00833BC1" w:rsidRDefault="007E7A52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Prix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487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117</w:t>
            </w:r>
          </w:p>
        </w:tc>
      </w:tr>
      <w:tr w:rsidR="007E7A52" w:rsidRPr="00833BC1" w:rsidTr="00262732">
        <w:trPr>
          <w:trHeight w:val="198"/>
        </w:trPr>
        <w:tc>
          <w:tcPr>
            <w:tcW w:w="33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7A52" w:rsidRPr="00833BC1" w:rsidRDefault="007E7A52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Pr="00833BC1" w:rsidRDefault="007E7A52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Variation(*)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-19,6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66,8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-15,8</w:t>
            </w:r>
          </w:p>
        </w:tc>
      </w:tr>
      <w:tr w:rsidR="007E7A52" w:rsidRPr="00833BC1" w:rsidTr="00262732">
        <w:trPr>
          <w:trHeight w:val="130"/>
        </w:trPr>
        <w:tc>
          <w:tcPr>
            <w:tcW w:w="33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Pr="00833BC1" w:rsidRDefault="007E7A52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Piment frais  au kg (1 KG)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Pr="00833BC1" w:rsidRDefault="007E7A52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Prix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393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688</w:t>
            </w:r>
          </w:p>
        </w:tc>
      </w:tr>
      <w:tr w:rsidR="007E7A52" w:rsidRPr="00833BC1" w:rsidTr="00262732">
        <w:trPr>
          <w:trHeight w:val="204"/>
        </w:trPr>
        <w:tc>
          <w:tcPr>
            <w:tcW w:w="33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7A52" w:rsidRPr="00833BC1" w:rsidRDefault="007E7A52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Pr="00833BC1" w:rsidRDefault="007E7A52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Variation(*)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-45,6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142,6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28,8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2,8</w:t>
            </w:r>
          </w:p>
        </w:tc>
      </w:tr>
      <w:tr w:rsidR="007E7A52" w:rsidRPr="00833BC1" w:rsidTr="00262732">
        <w:trPr>
          <w:trHeight w:val="122"/>
        </w:trPr>
        <w:tc>
          <w:tcPr>
            <w:tcW w:w="33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Pr="00833BC1" w:rsidRDefault="007E7A52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Oignon frais rond</w:t>
            </w:r>
            <w: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(1 KG)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Pr="00833BC1" w:rsidRDefault="007E7A52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Prix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353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443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708</w:t>
            </w:r>
          </w:p>
        </w:tc>
      </w:tr>
      <w:tr w:rsidR="007E7A52" w:rsidRPr="00833BC1" w:rsidTr="00262732">
        <w:trPr>
          <w:trHeight w:val="112"/>
        </w:trPr>
        <w:tc>
          <w:tcPr>
            <w:tcW w:w="33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7A52" w:rsidRPr="00833BC1" w:rsidRDefault="007E7A52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Pr="00833BC1" w:rsidRDefault="007E7A52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Variation(*)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25,6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-24,3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28,6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-7,2</w:t>
            </w:r>
          </w:p>
        </w:tc>
      </w:tr>
      <w:tr w:rsidR="007E7A52" w:rsidRPr="00833BC1" w:rsidTr="00262732">
        <w:trPr>
          <w:trHeight w:val="142"/>
        </w:trPr>
        <w:tc>
          <w:tcPr>
            <w:tcW w:w="33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Pr="00833BC1" w:rsidRDefault="007E7A52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Huile d'arachide artisanale (1 L)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Pr="00833BC1" w:rsidRDefault="007E7A52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Prix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767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900</w:t>
            </w:r>
          </w:p>
        </w:tc>
      </w:tr>
      <w:tr w:rsidR="007E7A52" w:rsidRPr="00833BC1" w:rsidTr="00262732">
        <w:trPr>
          <w:trHeight w:val="216"/>
        </w:trPr>
        <w:tc>
          <w:tcPr>
            <w:tcW w:w="33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7A52" w:rsidRPr="00833BC1" w:rsidRDefault="007E7A52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Pr="00833BC1" w:rsidRDefault="007E7A52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Variation(*)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0,0</w:t>
            </w:r>
          </w:p>
        </w:tc>
      </w:tr>
      <w:tr w:rsidR="007E7A52" w:rsidRPr="00833BC1" w:rsidTr="00262732">
        <w:trPr>
          <w:trHeight w:val="106"/>
        </w:trPr>
        <w:tc>
          <w:tcPr>
            <w:tcW w:w="33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Pr="00833BC1" w:rsidRDefault="007E7A52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Huile de Palme non raffiné (1 L)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Pr="00833BC1" w:rsidRDefault="007E7A52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Prix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717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800</w:t>
            </w:r>
          </w:p>
        </w:tc>
      </w:tr>
      <w:tr w:rsidR="007E7A52" w:rsidRPr="00833BC1" w:rsidTr="00262732">
        <w:trPr>
          <w:trHeight w:val="124"/>
        </w:trPr>
        <w:tc>
          <w:tcPr>
            <w:tcW w:w="33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7A52" w:rsidRPr="00833BC1" w:rsidRDefault="007E7A52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Pr="00833BC1" w:rsidRDefault="007E7A52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Variation(*)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0,0</w:t>
            </w:r>
          </w:p>
        </w:tc>
      </w:tr>
      <w:tr w:rsidR="007E7A52" w:rsidRPr="00833BC1" w:rsidTr="00262732">
        <w:trPr>
          <w:trHeight w:val="140"/>
        </w:trPr>
        <w:tc>
          <w:tcPr>
            <w:tcW w:w="33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Pr="00833BC1" w:rsidRDefault="007E7A52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Pétrole lampant vendu en vrac (1 L)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Pr="00833BC1" w:rsidRDefault="007E7A52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Prix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492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500</w:t>
            </w:r>
          </w:p>
        </w:tc>
      </w:tr>
      <w:tr w:rsidR="007E7A52" w:rsidRPr="00833BC1" w:rsidTr="00262732">
        <w:trPr>
          <w:trHeight w:val="200"/>
        </w:trPr>
        <w:tc>
          <w:tcPr>
            <w:tcW w:w="33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7A52" w:rsidRPr="00833BC1" w:rsidRDefault="007E7A52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Pr="00833BC1" w:rsidRDefault="007E7A52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Variation(*)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0,0</w:t>
            </w:r>
          </w:p>
        </w:tc>
      </w:tr>
      <w:tr w:rsidR="007E7A52" w:rsidRPr="00833BC1" w:rsidTr="00262732">
        <w:trPr>
          <w:trHeight w:val="118"/>
        </w:trPr>
        <w:tc>
          <w:tcPr>
            <w:tcW w:w="33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Pr="00833BC1" w:rsidRDefault="007E7A52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 xml:space="preserve">Essence </w:t>
            </w:r>
            <w:proofErr w:type="spellStart"/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Kpayo</w:t>
            </w:r>
            <w:proofErr w:type="spellEnd"/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 xml:space="preserve"> (1 L)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Pr="00833BC1" w:rsidRDefault="007E7A52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Prix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333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383</w:t>
            </w:r>
          </w:p>
        </w:tc>
      </w:tr>
      <w:tr w:rsidR="007E7A52" w:rsidRPr="00833BC1" w:rsidTr="00262732">
        <w:trPr>
          <w:trHeight w:val="207"/>
        </w:trPr>
        <w:tc>
          <w:tcPr>
            <w:tcW w:w="33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7A52" w:rsidRPr="00833BC1" w:rsidRDefault="007E7A52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Pr="00833BC1" w:rsidRDefault="007E7A52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Variation(*)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-2,4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14,3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-4,3</w:t>
            </w:r>
          </w:p>
        </w:tc>
      </w:tr>
      <w:tr w:rsidR="007E7A52" w:rsidRPr="00833BC1" w:rsidTr="00262732">
        <w:trPr>
          <w:trHeight w:val="131"/>
        </w:trPr>
        <w:tc>
          <w:tcPr>
            <w:tcW w:w="33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Pr="00833BC1" w:rsidRDefault="007E7A52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Gaz domestique (6Kg)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Pr="00833BC1" w:rsidRDefault="007E7A52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Prix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3300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3060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3125</w:t>
            </w:r>
          </w:p>
        </w:tc>
      </w:tr>
      <w:tr w:rsidR="007E7A52" w:rsidRPr="00833BC1" w:rsidTr="00262732">
        <w:trPr>
          <w:trHeight w:val="108"/>
        </w:trPr>
        <w:tc>
          <w:tcPr>
            <w:tcW w:w="33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7A52" w:rsidRPr="00833BC1" w:rsidRDefault="007E7A52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Pr="00833BC1" w:rsidRDefault="007E7A52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Variation(*)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0,0</w:t>
            </w:r>
          </w:p>
        </w:tc>
      </w:tr>
      <w:tr w:rsidR="007E7A52" w:rsidRPr="00833BC1" w:rsidTr="00262732">
        <w:trPr>
          <w:trHeight w:val="216"/>
        </w:trPr>
        <w:tc>
          <w:tcPr>
            <w:tcW w:w="33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Pr="00833BC1" w:rsidRDefault="007E7A52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Gaz domestique (12 KG)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Pr="00833BC1" w:rsidRDefault="007E7A52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Prix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6500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6500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6500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7000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6500</w:t>
            </w:r>
          </w:p>
        </w:tc>
      </w:tr>
      <w:tr w:rsidR="007E7A52" w:rsidRPr="00833BC1" w:rsidTr="00262732">
        <w:trPr>
          <w:trHeight w:val="261"/>
        </w:trPr>
        <w:tc>
          <w:tcPr>
            <w:tcW w:w="33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7A52" w:rsidRPr="00833BC1" w:rsidRDefault="007E7A52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Pr="00833BC1" w:rsidRDefault="007E7A52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Variation(*)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0,0</w:t>
            </w:r>
          </w:p>
        </w:tc>
      </w:tr>
      <w:tr w:rsidR="007E7A52" w:rsidRPr="00833BC1" w:rsidTr="00262732">
        <w:trPr>
          <w:trHeight w:val="123"/>
        </w:trPr>
        <w:tc>
          <w:tcPr>
            <w:tcW w:w="33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Pr="00833BC1" w:rsidRDefault="007E7A52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Chinchard congelé  (</w:t>
            </w:r>
            <w:proofErr w:type="spellStart"/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Silvi</w:t>
            </w:r>
            <w:proofErr w:type="spellEnd"/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) (1 KG)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Pr="00833BC1" w:rsidRDefault="007E7A52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Prix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967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1100</w:t>
            </w:r>
          </w:p>
        </w:tc>
      </w:tr>
      <w:tr w:rsidR="007E7A52" w:rsidRPr="00833BC1" w:rsidTr="00262732">
        <w:trPr>
          <w:trHeight w:val="210"/>
        </w:trPr>
        <w:tc>
          <w:tcPr>
            <w:tcW w:w="33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7A52" w:rsidRPr="00833BC1" w:rsidRDefault="007E7A52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Pr="00833BC1" w:rsidRDefault="007E7A52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Variation(*)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-3,3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0,0</w:t>
            </w:r>
          </w:p>
        </w:tc>
      </w:tr>
      <w:tr w:rsidR="007E7A52" w:rsidRPr="00833BC1" w:rsidTr="00262732">
        <w:trPr>
          <w:trHeight w:val="256"/>
        </w:trPr>
        <w:tc>
          <w:tcPr>
            <w:tcW w:w="33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Pr="00833BC1" w:rsidRDefault="007E7A52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Viande de bœuf sans os (1 KG)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Pr="00833BC1" w:rsidRDefault="007E7A52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Prix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2500</w:t>
            </w:r>
          </w:p>
        </w:tc>
      </w:tr>
      <w:tr w:rsidR="007E7A52" w:rsidRPr="00833BC1" w:rsidTr="00262732">
        <w:trPr>
          <w:trHeight w:val="118"/>
        </w:trPr>
        <w:tc>
          <w:tcPr>
            <w:tcW w:w="33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7A52" w:rsidRPr="00833BC1" w:rsidRDefault="007E7A52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Pr="00833BC1" w:rsidRDefault="007E7A52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Variation(*)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0,0</w:t>
            </w:r>
          </w:p>
        </w:tc>
      </w:tr>
      <w:tr w:rsidR="007E7A52" w:rsidRPr="00833BC1" w:rsidTr="00833BC1">
        <w:trPr>
          <w:trHeight w:val="285"/>
        </w:trPr>
        <w:tc>
          <w:tcPr>
            <w:tcW w:w="33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Pr="00833BC1" w:rsidRDefault="007E7A52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Viande de mouton (1 KG)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Pr="00833BC1" w:rsidRDefault="007E7A52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Prix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2500</w:t>
            </w:r>
          </w:p>
        </w:tc>
      </w:tr>
      <w:tr w:rsidR="007E7A52" w:rsidRPr="00833BC1" w:rsidTr="00262732">
        <w:trPr>
          <w:trHeight w:val="182"/>
        </w:trPr>
        <w:tc>
          <w:tcPr>
            <w:tcW w:w="33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7A52" w:rsidRPr="00833BC1" w:rsidRDefault="007E7A52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Pr="00833BC1" w:rsidRDefault="007E7A52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Variation(*)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0,0</w:t>
            </w:r>
          </w:p>
        </w:tc>
      </w:tr>
      <w:tr w:rsidR="007E7A52" w:rsidRPr="00833BC1" w:rsidTr="00262732">
        <w:trPr>
          <w:trHeight w:val="256"/>
        </w:trPr>
        <w:tc>
          <w:tcPr>
            <w:tcW w:w="33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Pr="00833BC1" w:rsidRDefault="007E7A52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Riz importé Gino (5 KG)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Pr="00833BC1" w:rsidRDefault="007E7A52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Prix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4267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4200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4500</w:t>
            </w:r>
          </w:p>
        </w:tc>
      </w:tr>
      <w:tr w:rsidR="007E7A52" w:rsidRPr="00833BC1" w:rsidTr="00262732">
        <w:trPr>
          <w:trHeight w:val="132"/>
        </w:trPr>
        <w:tc>
          <w:tcPr>
            <w:tcW w:w="33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7A52" w:rsidRPr="00833BC1" w:rsidRDefault="007E7A52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Pr="00833BC1" w:rsidRDefault="007E7A52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Variation(*)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0,0</w:t>
            </w:r>
          </w:p>
        </w:tc>
      </w:tr>
      <w:tr w:rsidR="007E7A52" w:rsidRPr="00833BC1" w:rsidTr="00833BC1">
        <w:trPr>
          <w:trHeight w:val="285"/>
        </w:trPr>
        <w:tc>
          <w:tcPr>
            <w:tcW w:w="33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Pr="00833BC1" w:rsidRDefault="007E7A52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Lait concentré JAGO (450 G)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Pr="00833BC1" w:rsidRDefault="007E7A52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Prix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950</w:t>
            </w:r>
          </w:p>
        </w:tc>
      </w:tr>
      <w:tr w:rsidR="007E7A52" w:rsidRPr="00833BC1" w:rsidTr="00262732">
        <w:trPr>
          <w:trHeight w:val="182"/>
        </w:trPr>
        <w:tc>
          <w:tcPr>
            <w:tcW w:w="33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7A52" w:rsidRPr="00833BC1" w:rsidRDefault="007E7A52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Pr="00833BC1" w:rsidRDefault="007E7A52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Variation(*)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0,0</w:t>
            </w:r>
          </w:p>
        </w:tc>
      </w:tr>
      <w:tr w:rsidR="007E7A52" w:rsidRPr="00833BC1" w:rsidTr="00833BC1">
        <w:trPr>
          <w:trHeight w:val="285"/>
        </w:trPr>
        <w:tc>
          <w:tcPr>
            <w:tcW w:w="33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Pr="00833BC1" w:rsidRDefault="007E7A52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Farine de blé (1 KG)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Pr="00833BC1" w:rsidRDefault="007E7A52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Prix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483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500</w:t>
            </w:r>
          </w:p>
        </w:tc>
      </w:tr>
      <w:tr w:rsidR="007E7A52" w:rsidRPr="00833BC1" w:rsidTr="00833BC1">
        <w:trPr>
          <w:trHeight w:val="330"/>
        </w:trPr>
        <w:tc>
          <w:tcPr>
            <w:tcW w:w="33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7A52" w:rsidRPr="00833BC1" w:rsidRDefault="007E7A52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Pr="00833BC1" w:rsidRDefault="007E7A52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Variation(*)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0,0</w:t>
            </w:r>
          </w:p>
        </w:tc>
      </w:tr>
      <w:tr w:rsidR="007E7A52" w:rsidRPr="00833BC1" w:rsidTr="00833BC1">
        <w:trPr>
          <w:trHeight w:val="315"/>
        </w:trPr>
        <w:tc>
          <w:tcPr>
            <w:tcW w:w="33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Pr="00833BC1" w:rsidRDefault="007E7A52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Ciment NOCIBE (1tonne)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Pr="00833BC1" w:rsidRDefault="007E7A52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Prix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67000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65000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75000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68000</w:t>
            </w:r>
          </w:p>
        </w:tc>
      </w:tr>
      <w:tr w:rsidR="007E7A52" w:rsidRPr="00833BC1" w:rsidTr="00833BC1">
        <w:trPr>
          <w:trHeight w:val="330"/>
        </w:trPr>
        <w:tc>
          <w:tcPr>
            <w:tcW w:w="33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7A52" w:rsidRPr="00833BC1" w:rsidRDefault="007E7A52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Pr="00833BC1" w:rsidRDefault="007E7A52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Variation(*)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-1,4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0,0</w:t>
            </w:r>
          </w:p>
        </w:tc>
      </w:tr>
      <w:tr w:rsidR="007E7A52" w:rsidRPr="00833BC1" w:rsidTr="00833BC1">
        <w:trPr>
          <w:trHeight w:val="270"/>
        </w:trPr>
        <w:tc>
          <w:tcPr>
            <w:tcW w:w="33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Pr="00833BC1" w:rsidRDefault="007E7A52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Ciment SCB Lafarge (1tonne)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Pr="00833BC1" w:rsidRDefault="007E7A52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Prix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67000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70000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65000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76000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68000</w:t>
            </w:r>
          </w:p>
        </w:tc>
      </w:tr>
      <w:tr w:rsidR="007E7A52" w:rsidRPr="00833BC1" w:rsidTr="00833BC1">
        <w:trPr>
          <w:trHeight w:val="330"/>
        </w:trPr>
        <w:tc>
          <w:tcPr>
            <w:tcW w:w="33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7A52" w:rsidRPr="00833BC1" w:rsidRDefault="007E7A52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Pr="00833BC1" w:rsidRDefault="007E7A52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Variation(*)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-1,4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0,0</w:t>
            </w:r>
          </w:p>
        </w:tc>
      </w:tr>
      <w:tr w:rsidR="007E7A52" w:rsidRPr="00833BC1" w:rsidTr="00833BC1">
        <w:trPr>
          <w:trHeight w:val="270"/>
        </w:trPr>
        <w:tc>
          <w:tcPr>
            <w:tcW w:w="33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Pr="00833BC1" w:rsidRDefault="007E7A52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Fer à béton (barre de 8) (1tonne)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Pr="00833BC1" w:rsidRDefault="007E7A52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Prix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450000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473333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360000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525000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420000</w:t>
            </w:r>
          </w:p>
        </w:tc>
      </w:tr>
      <w:tr w:rsidR="007E7A52" w:rsidRPr="00833BC1" w:rsidTr="00833BC1">
        <w:trPr>
          <w:trHeight w:val="330"/>
        </w:trPr>
        <w:tc>
          <w:tcPr>
            <w:tcW w:w="33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7A52" w:rsidRPr="00833BC1" w:rsidRDefault="007E7A52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Pr="00833BC1" w:rsidRDefault="007E7A52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Variation(*)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-3,4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0,0</w:t>
            </w:r>
          </w:p>
        </w:tc>
      </w:tr>
      <w:tr w:rsidR="007E7A52" w:rsidRPr="00833BC1" w:rsidTr="00833BC1">
        <w:trPr>
          <w:trHeight w:val="300"/>
        </w:trPr>
        <w:tc>
          <w:tcPr>
            <w:tcW w:w="33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Pr="00833BC1" w:rsidRDefault="007E7A52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Fer à béton (barre de 10) (1tonne)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Pr="00833BC1" w:rsidRDefault="007E7A52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Prix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450000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473333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360000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525000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420000</w:t>
            </w:r>
          </w:p>
        </w:tc>
      </w:tr>
      <w:tr w:rsidR="007E7A52" w:rsidRPr="00833BC1" w:rsidTr="00833BC1">
        <w:trPr>
          <w:trHeight w:val="330"/>
        </w:trPr>
        <w:tc>
          <w:tcPr>
            <w:tcW w:w="33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7A52" w:rsidRPr="00833BC1" w:rsidRDefault="007E7A52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Pr="00833BC1" w:rsidRDefault="007E7A52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Variation(*)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-3,4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7E7A52" w:rsidRDefault="007E7A52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0,0</w:t>
            </w:r>
          </w:p>
        </w:tc>
      </w:tr>
      <w:tr w:rsidR="00833BC1" w:rsidRPr="00833BC1" w:rsidTr="00833BC1">
        <w:trPr>
          <w:trHeight w:val="315"/>
        </w:trPr>
        <w:tc>
          <w:tcPr>
            <w:tcW w:w="6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BC1" w:rsidRPr="00833BC1" w:rsidRDefault="00833BC1" w:rsidP="00833BC1">
            <w:pPr>
              <w:rPr>
                <w:rFonts w:ascii="Gill Sans MT" w:hAnsi="Gill Sans MT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b/>
                <w:bCs/>
                <w:color w:val="000000"/>
                <w:sz w:val="16"/>
                <w:szCs w:val="16"/>
                <w:lang w:eastAsia="fr-FR"/>
              </w:rPr>
              <w:t>* Les variations sont en pourcentage (%) et relatives à la semaine précédente.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BC1" w:rsidRPr="00833BC1" w:rsidRDefault="00833BC1" w:rsidP="00833BC1">
            <w:pPr>
              <w:rPr>
                <w:rFonts w:cs="Times New Roman"/>
                <w:color w:val="000000"/>
                <w:lang w:eastAsia="fr-FR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BC1" w:rsidRPr="00833BC1" w:rsidRDefault="00833BC1" w:rsidP="00833BC1">
            <w:pPr>
              <w:rPr>
                <w:rFonts w:cs="Times New Roman"/>
                <w:color w:val="000000"/>
                <w:lang w:eastAsia="fr-FR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BC1" w:rsidRPr="00833BC1" w:rsidRDefault="00833BC1" w:rsidP="00833BC1">
            <w:pPr>
              <w:rPr>
                <w:rFonts w:cs="Times New Roman"/>
                <w:color w:val="000000"/>
                <w:lang w:eastAsia="fr-FR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BC1" w:rsidRPr="00833BC1" w:rsidRDefault="00833BC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BC1" w:rsidRPr="00833BC1" w:rsidRDefault="00833BC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BC1" w:rsidRPr="00833BC1" w:rsidRDefault="00833BC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833BC1" w:rsidRPr="00833BC1" w:rsidTr="00833BC1">
        <w:trPr>
          <w:trHeight w:val="225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BC1" w:rsidRPr="00833BC1" w:rsidRDefault="00833BC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u w:val="single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u w:val="single"/>
                <w:lang w:eastAsia="fr-FR"/>
              </w:rPr>
              <w:t>Source : DSS/INSAE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BC1" w:rsidRPr="00833BC1" w:rsidRDefault="00833BC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u w:val="single"/>
                <w:lang w:eastAsia="fr-F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BC1" w:rsidRPr="00833BC1" w:rsidRDefault="00833BC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u w:val="single"/>
                <w:lang w:eastAsia="fr-F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BC1" w:rsidRPr="00833BC1" w:rsidRDefault="00833BC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u w:val="single"/>
                <w:lang w:eastAsia="fr-FR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BC1" w:rsidRPr="00833BC1" w:rsidRDefault="00833BC1" w:rsidP="00833BC1">
            <w:pPr>
              <w:rPr>
                <w:rFonts w:cs="Times New Roman"/>
                <w:color w:val="000000"/>
                <w:lang w:eastAsia="fr-FR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BC1" w:rsidRPr="00833BC1" w:rsidRDefault="00833BC1" w:rsidP="00833BC1">
            <w:pPr>
              <w:rPr>
                <w:rFonts w:cs="Times New Roman"/>
                <w:color w:val="000000"/>
                <w:lang w:eastAsia="fr-FR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BC1" w:rsidRPr="00833BC1" w:rsidRDefault="00833BC1" w:rsidP="00833BC1">
            <w:pPr>
              <w:rPr>
                <w:rFonts w:cs="Times New Roman"/>
                <w:color w:val="000000"/>
                <w:lang w:eastAsia="fr-FR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BC1" w:rsidRPr="00833BC1" w:rsidRDefault="00833BC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BC1" w:rsidRPr="00833BC1" w:rsidRDefault="00833BC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BC1" w:rsidRPr="00833BC1" w:rsidRDefault="00833BC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833BC1" w:rsidRPr="00833BC1" w:rsidTr="00833BC1">
        <w:trPr>
          <w:trHeight w:val="300"/>
        </w:trPr>
        <w:tc>
          <w:tcPr>
            <w:tcW w:w="6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BC1" w:rsidRPr="00833BC1" w:rsidRDefault="00833BC1" w:rsidP="00833BC1">
            <w:pPr>
              <w:rPr>
                <w:rFonts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BC1" w:rsidRPr="00833BC1" w:rsidRDefault="00833BC1" w:rsidP="00833BC1">
            <w:pPr>
              <w:rPr>
                <w:rFonts w:cs="Times New Roman"/>
                <w:color w:val="000000"/>
                <w:lang w:eastAsia="fr-FR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BC1" w:rsidRPr="00833BC1" w:rsidRDefault="00833BC1" w:rsidP="00833BC1">
            <w:pPr>
              <w:rPr>
                <w:rFonts w:cs="Times New Roman"/>
                <w:color w:val="000000"/>
                <w:lang w:eastAsia="fr-FR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BC1" w:rsidRPr="00833BC1" w:rsidRDefault="00833BC1" w:rsidP="00833BC1">
            <w:pPr>
              <w:rPr>
                <w:rFonts w:cs="Times New Roman"/>
                <w:color w:val="000000"/>
                <w:lang w:eastAsia="fr-FR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BC1" w:rsidRPr="00833BC1" w:rsidRDefault="00833BC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BC1" w:rsidRPr="00833BC1" w:rsidRDefault="00833BC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BC1" w:rsidRPr="00833BC1" w:rsidRDefault="00833BC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</w:tbl>
    <w:p w:rsidR="00833BC1" w:rsidRPr="0007057E" w:rsidRDefault="00833BC1" w:rsidP="00904029">
      <w:pPr>
        <w:jc w:val="both"/>
        <w:rPr>
          <w:sz w:val="18"/>
        </w:rPr>
      </w:pPr>
      <w:bookmarkStart w:id="1" w:name="_GoBack"/>
      <w:bookmarkEnd w:id="1"/>
    </w:p>
    <w:sectPr w:rsidR="00833BC1" w:rsidRPr="0007057E" w:rsidSect="0062001A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807" w:rsidRDefault="005E3807" w:rsidP="003F13C4">
      <w:r>
        <w:separator/>
      </w:r>
    </w:p>
  </w:endnote>
  <w:endnote w:type="continuationSeparator" w:id="0">
    <w:p w:rsidR="005E3807" w:rsidRDefault="005E3807" w:rsidP="003F1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82E" w:rsidRDefault="0010182E" w:rsidP="0010182E">
    <w:pPr>
      <w:pStyle w:val="Pieddepage"/>
      <w:pBdr>
        <w:bottom w:val="thinThickSmallGap" w:sz="24" w:space="1" w:color="339966"/>
      </w:pBdr>
      <w:rPr>
        <w:lang w:val="en-US"/>
      </w:rPr>
    </w:pPr>
  </w:p>
  <w:p w:rsidR="0010182E" w:rsidRPr="00D27E57" w:rsidRDefault="00E0780A" w:rsidP="0010182E">
    <w:pPr>
      <w:pStyle w:val="Pieddepage"/>
      <w:tabs>
        <w:tab w:val="left" w:pos="6096"/>
        <w:tab w:val="left" w:pos="6379"/>
      </w:tabs>
      <w:rPr>
        <w:sz w:val="18"/>
        <w:szCs w:val="18"/>
      </w:rPr>
    </w:pPr>
    <w:r w:rsidRPr="00D27E57">
      <w:rPr>
        <w:i/>
        <w:sz w:val="18"/>
        <w:szCs w:val="18"/>
      </w:rPr>
      <w:t>Téléphone :</w:t>
    </w:r>
    <w:r w:rsidRPr="00D27E57">
      <w:rPr>
        <w:sz w:val="18"/>
        <w:szCs w:val="18"/>
      </w:rPr>
      <w:t xml:space="preserve"> 21-30-82-44                   </w:t>
    </w:r>
    <w:r w:rsidRPr="00D27E57">
      <w:rPr>
        <w:i/>
        <w:sz w:val="18"/>
        <w:szCs w:val="18"/>
      </w:rPr>
      <w:t>01</w:t>
    </w:r>
    <w:r>
      <w:rPr>
        <w:i/>
        <w:sz w:val="18"/>
        <w:szCs w:val="18"/>
      </w:rPr>
      <w:t xml:space="preserve"> B.P. : 323                                                         </w:t>
    </w:r>
    <w:r w:rsidRPr="00D27E57">
      <w:rPr>
        <w:i/>
        <w:sz w:val="18"/>
        <w:szCs w:val="18"/>
      </w:rPr>
      <w:t>Télécopieur : (</w:t>
    </w:r>
    <w:r w:rsidRPr="00D27E57">
      <w:rPr>
        <w:sz w:val="18"/>
        <w:szCs w:val="18"/>
      </w:rPr>
      <w:t>229) 21-30-82-46</w:t>
    </w:r>
  </w:p>
  <w:p w:rsidR="0010182E" w:rsidRPr="00D27E57" w:rsidRDefault="00E0780A" w:rsidP="0010182E">
    <w:pPr>
      <w:pStyle w:val="Pieddepage"/>
      <w:rPr>
        <w:sz w:val="18"/>
        <w:szCs w:val="18"/>
      </w:rPr>
    </w:pPr>
    <w:r w:rsidRPr="00D27E57">
      <w:rPr>
        <w:sz w:val="18"/>
        <w:szCs w:val="18"/>
        <w:lang w:val="pt-PT"/>
      </w:rPr>
      <w:t xml:space="preserve">21-30-82-45             </w:t>
    </w:r>
    <w:r w:rsidRPr="00D27E57">
      <w:rPr>
        <w:rFonts w:ascii="Arial" w:hAnsi="Arial"/>
        <w:sz w:val="18"/>
        <w:szCs w:val="18"/>
        <w:lang w:val="pt-PT"/>
      </w:rPr>
      <w:t>COTONOU - BENIN</w:t>
    </w:r>
    <w:r w:rsidRPr="00D27E57">
      <w:rPr>
        <w:i/>
        <w:sz w:val="18"/>
        <w:szCs w:val="18"/>
        <w:lang w:val="pt-PT"/>
      </w:rPr>
      <w:t>E-mail</w:t>
    </w:r>
    <w:r w:rsidRPr="00D27E57">
      <w:rPr>
        <w:sz w:val="18"/>
        <w:szCs w:val="18"/>
        <w:lang w:val="pt-PT"/>
      </w:rPr>
      <w:t xml:space="preserve"> : </w:t>
    </w:r>
    <w:hyperlink r:id="rId1" w:history="1">
      <w:r w:rsidRPr="00D27E57">
        <w:rPr>
          <w:rStyle w:val="Lienhypertexte"/>
          <w:sz w:val="18"/>
          <w:szCs w:val="18"/>
          <w:lang w:val="pt-PT"/>
        </w:rPr>
        <w:t>insae@insae-bj.org</w:t>
      </w:r>
    </w:hyperlink>
    <w:r w:rsidRPr="00D27E57">
      <w:rPr>
        <w:i/>
        <w:sz w:val="18"/>
        <w:szCs w:val="18"/>
      </w:rPr>
      <w:t>Site Web</w:t>
    </w:r>
    <w:r w:rsidRPr="00D27E57">
      <w:rPr>
        <w:sz w:val="18"/>
        <w:szCs w:val="18"/>
      </w:rPr>
      <w:t xml:space="preserve"> : </w:t>
    </w:r>
    <w:hyperlink r:id="rId2" w:history="1">
      <w:r w:rsidRPr="00D27E57">
        <w:rPr>
          <w:rStyle w:val="Lienhypertexte"/>
          <w:sz w:val="18"/>
          <w:szCs w:val="18"/>
        </w:rPr>
        <w:t>www,insae-bj.org</w:t>
      </w:r>
    </w:hyperlink>
  </w:p>
  <w:p w:rsidR="0010182E" w:rsidRDefault="0010182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807" w:rsidRDefault="005E3807" w:rsidP="003F13C4">
      <w:r>
        <w:separator/>
      </w:r>
    </w:p>
  </w:footnote>
  <w:footnote w:type="continuationSeparator" w:id="0">
    <w:p w:rsidR="005E3807" w:rsidRDefault="005E3807" w:rsidP="003F1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C2B19"/>
    <w:multiLevelType w:val="hybridMultilevel"/>
    <w:tmpl w:val="DDE8CB28"/>
    <w:lvl w:ilvl="0" w:tplc="E1063C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E059E"/>
    <w:multiLevelType w:val="hybridMultilevel"/>
    <w:tmpl w:val="850CA31E"/>
    <w:lvl w:ilvl="0" w:tplc="974CD77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B933F6"/>
    <w:multiLevelType w:val="hybridMultilevel"/>
    <w:tmpl w:val="DD6CF612"/>
    <w:lvl w:ilvl="0" w:tplc="1E0E5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5830"/>
    <w:rsid w:val="00011B4B"/>
    <w:rsid w:val="00017643"/>
    <w:rsid w:val="00031DB6"/>
    <w:rsid w:val="00035779"/>
    <w:rsid w:val="00055CF8"/>
    <w:rsid w:val="00061FC7"/>
    <w:rsid w:val="00064BE4"/>
    <w:rsid w:val="00067EC3"/>
    <w:rsid w:val="00086DA2"/>
    <w:rsid w:val="000E260D"/>
    <w:rsid w:val="000E2A00"/>
    <w:rsid w:val="000F0C30"/>
    <w:rsid w:val="000F7A4D"/>
    <w:rsid w:val="0010182E"/>
    <w:rsid w:val="00110855"/>
    <w:rsid w:val="00124650"/>
    <w:rsid w:val="00156752"/>
    <w:rsid w:val="00182F0C"/>
    <w:rsid w:val="001A16BA"/>
    <w:rsid w:val="001A1C2A"/>
    <w:rsid w:val="001A2FE7"/>
    <w:rsid w:val="001D6FF9"/>
    <w:rsid w:val="002033E7"/>
    <w:rsid w:val="00231A17"/>
    <w:rsid w:val="00242FFE"/>
    <w:rsid w:val="0024637A"/>
    <w:rsid w:val="00262732"/>
    <w:rsid w:val="002635B2"/>
    <w:rsid w:val="002635EA"/>
    <w:rsid w:val="00266DE4"/>
    <w:rsid w:val="00270068"/>
    <w:rsid w:val="002715D2"/>
    <w:rsid w:val="002767C4"/>
    <w:rsid w:val="002B22A0"/>
    <w:rsid w:val="002C3B48"/>
    <w:rsid w:val="002D1808"/>
    <w:rsid w:val="003076BE"/>
    <w:rsid w:val="00323AF3"/>
    <w:rsid w:val="00331512"/>
    <w:rsid w:val="003744A2"/>
    <w:rsid w:val="0037758B"/>
    <w:rsid w:val="00381E6D"/>
    <w:rsid w:val="00387EA7"/>
    <w:rsid w:val="003A1657"/>
    <w:rsid w:val="003A53A2"/>
    <w:rsid w:val="003B5830"/>
    <w:rsid w:val="003D1C30"/>
    <w:rsid w:val="003E0DEF"/>
    <w:rsid w:val="003F13C4"/>
    <w:rsid w:val="003F1D26"/>
    <w:rsid w:val="0041460E"/>
    <w:rsid w:val="0042241D"/>
    <w:rsid w:val="004327E6"/>
    <w:rsid w:val="00433E38"/>
    <w:rsid w:val="004371F6"/>
    <w:rsid w:val="00442823"/>
    <w:rsid w:val="00443CB2"/>
    <w:rsid w:val="00480D12"/>
    <w:rsid w:val="00493A12"/>
    <w:rsid w:val="0049735C"/>
    <w:rsid w:val="004F67C9"/>
    <w:rsid w:val="0052568C"/>
    <w:rsid w:val="005269C8"/>
    <w:rsid w:val="00531F9F"/>
    <w:rsid w:val="0053362B"/>
    <w:rsid w:val="00555B9C"/>
    <w:rsid w:val="00560890"/>
    <w:rsid w:val="00591A5D"/>
    <w:rsid w:val="00592A25"/>
    <w:rsid w:val="0059769E"/>
    <w:rsid w:val="005B5361"/>
    <w:rsid w:val="005B6805"/>
    <w:rsid w:val="005E0033"/>
    <w:rsid w:val="005E3807"/>
    <w:rsid w:val="005F27AF"/>
    <w:rsid w:val="00605AEF"/>
    <w:rsid w:val="0062001A"/>
    <w:rsid w:val="00627804"/>
    <w:rsid w:val="00632DF5"/>
    <w:rsid w:val="006368D3"/>
    <w:rsid w:val="00656169"/>
    <w:rsid w:val="00676736"/>
    <w:rsid w:val="006773CB"/>
    <w:rsid w:val="00683583"/>
    <w:rsid w:val="00691473"/>
    <w:rsid w:val="006966DF"/>
    <w:rsid w:val="006A3F6E"/>
    <w:rsid w:val="006B3E75"/>
    <w:rsid w:val="006C55A1"/>
    <w:rsid w:val="006E70DE"/>
    <w:rsid w:val="006F155E"/>
    <w:rsid w:val="006F4E28"/>
    <w:rsid w:val="006F56F9"/>
    <w:rsid w:val="00700626"/>
    <w:rsid w:val="00707D1B"/>
    <w:rsid w:val="00724A96"/>
    <w:rsid w:val="0073152F"/>
    <w:rsid w:val="00743304"/>
    <w:rsid w:val="00747BE8"/>
    <w:rsid w:val="00753296"/>
    <w:rsid w:val="00781932"/>
    <w:rsid w:val="00782FD3"/>
    <w:rsid w:val="007A4511"/>
    <w:rsid w:val="007A610D"/>
    <w:rsid w:val="007E7A52"/>
    <w:rsid w:val="007F151A"/>
    <w:rsid w:val="007F788D"/>
    <w:rsid w:val="00803262"/>
    <w:rsid w:val="00824B21"/>
    <w:rsid w:val="00833BC1"/>
    <w:rsid w:val="00855E6F"/>
    <w:rsid w:val="008640AB"/>
    <w:rsid w:val="00882BC0"/>
    <w:rsid w:val="008A0805"/>
    <w:rsid w:val="008C0255"/>
    <w:rsid w:val="008C0B48"/>
    <w:rsid w:val="008F0E5A"/>
    <w:rsid w:val="00900714"/>
    <w:rsid w:val="00904029"/>
    <w:rsid w:val="0090568B"/>
    <w:rsid w:val="00910697"/>
    <w:rsid w:val="00984E81"/>
    <w:rsid w:val="009862C2"/>
    <w:rsid w:val="009877AB"/>
    <w:rsid w:val="00991670"/>
    <w:rsid w:val="00993399"/>
    <w:rsid w:val="009A248F"/>
    <w:rsid w:val="009A3FCE"/>
    <w:rsid w:val="009D2024"/>
    <w:rsid w:val="009E15E9"/>
    <w:rsid w:val="009E7D6C"/>
    <w:rsid w:val="00A36543"/>
    <w:rsid w:val="00A37337"/>
    <w:rsid w:val="00A40D37"/>
    <w:rsid w:val="00A4224E"/>
    <w:rsid w:val="00A8571D"/>
    <w:rsid w:val="00A97626"/>
    <w:rsid w:val="00A97BA3"/>
    <w:rsid w:val="00AA41D4"/>
    <w:rsid w:val="00AB041F"/>
    <w:rsid w:val="00AE4DAA"/>
    <w:rsid w:val="00B10AB8"/>
    <w:rsid w:val="00B17545"/>
    <w:rsid w:val="00B21061"/>
    <w:rsid w:val="00B3590B"/>
    <w:rsid w:val="00B63109"/>
    <w:rsid w:val="00B8239E"/>
    <w:rsid w:val="00B965D9"/>
    <w:rsid w:val="00BB1757"/>
    <w:rsid w:val="00C03D22"/>
    <w:rsid w:val="00C14EDE"/>
    <w:rsid w:val="00C30EFF"/>
    <w:rsid w:val="00C51CE7"/>
    <w:rsid w:val="00C7072F"/>
    <w:rsid w:val="00CA4288"/>
    <w:rsid w:val="00CA4F29"/>
    <w:rsid w:val="00CA68E9"/>
    <w:rsid w:val="00CA6F14"/>
    <w:rsid w:val="00CA7E13"/>
    <w:rsid w:val="00CB024A"/>
    <w:rsid w:val="00CC17C6"/>
    <w:rsid w:val="00CC3D9B"/>
    <w:rsid w:val="00CC5A52"/>
    <w:rsid w:val="00D04166"/>
    <w:rsid w:val="00D06678"/>
    <w:rsid w:val="00D40063"/>
    <w:rsid w:val="00D4593A"/>
    <w:rsid w:val="00D45DDA"/>
    <w:rsid w:val="00D46828"/>
    <w:rsid w:val="00D55A13"/>
    <w:rsid w:val="00D64009"/>
    <w:rsid w:val="00DA3A25"/>
    <w:rsid w:val="00DA5380"/>
    <w:rsid w:val="00DA6A18"/>
    <w:rsid w:val="00DC185B"/>
    <w:rsid w:val="00DC192B"/>
    <w:rsid w:val="00DC326C"/>
    <w:rsid w:val="00DC5C66"/>
    <w:rsid w:val="00DD0FF9"/>
    <w:rsid w:val="00E0780A"/>
    <w:rsid w:val="00E870E7"/>
    <w:rsid w:val="00EA2BCF"/>
    <w:rsid w:val="00EF3231"/>
    <w:rsid w:val="00EF610D"/>
    <w:rsid w:val="00F15C5C"/>
    <w:rsid w:val="00F160A5"/>
    <w:rsid w:val="00F21A88"/>
    <w:rsid w:val="00F36AED"/>
    <w:rsid w:val="00F7141A"/>
    <w:rsid w:val="00F72643"/>
    <w:rsid w:val="00F775A8"/>
    <w:rsid w:val="00F8239A"/>
    <w:rsid w:val="00F84272"/>
    <w:rsid w:val="00FA0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E18E6D-B328-4E8A-95DF-B9F2288DE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830"/>
    <w:rPr>
      <w:rFonts w:eastAsia="Times New Roman" w:cs="Calibr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B5830"/>
    <w:pPr>
      <w:keepNext/>
      <w:keepLines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nhideWhenUsed/>
    <w:rsid w:val="003B583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3B5830"/>
    <w:rPr>
      <w:rFonts w:ascii="Calibri" w:eastAsia="Times New Roman" w:hAnsi="Calibri" w:cs="Calibri"/>
    </w:rPr>
  </w:style>
  <w:style w:type="character" w:styleId="Lienhypertexte">
    <w:name w:val="Hyperlink"/>
    <w:rsid w:val="003B5830"/>
    <w:rPr>
      <w:color w:val="0000FF"/>
      <w:u w:val="single"/>
    </w:rPr>
  </w:style>
  <w:style w:type="character" w:customStyle="1" w:styleId="Titre1Car">
    <w:name w:val="Titre 1 Car"/>
    <w:link w:val="Titre1"/>
    <w:uiPriority w:val="9"/>
    <w:rsid w:val="003B583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583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B5830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32D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27006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70068"/>
    <w:rPr>
      <w:rFonts w:eastAsia="Times New Roman" w:cs="Calibri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DC5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sae@insae-bj.org" TargetMode="External"/><Relationship Id="rId1" Type="http://schemas.openxmlformats.org/officeDocument/2006/relationships/hyperlink" Target="mailto:insae@insae-bj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900CF-BBB3-4B13-9684-8BC3CF2E9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3113</CharactersWithSpaces>
  <SharedDoc>false</SharedDoc>
  <HLinks>
    <vt:vector size="12" baseType="variant">
      <vt:variant>
        <vt:i4>6029346</vt:i4>
      </vt:variant>
      <vt:variant>
        <vt:i4>3</vt:i4>
      </vt:variant>
      <vt:variant>
        <vt:i4>0</vt:i4>
      </vt:variant>
      <vt:variant>
        <vt:i4>5</vt:i4>
      </vt:variant>
      <vt:variant>
        <vt:lpwstr>mailto:insae@insae-bj.org</vt:lpwstr>
      </vt:variant>
      <vt:variant>
        <vt:lpwstr/>
      </vt:variant>
      <vt:variant>
        <vt:i4>6029346</vt:i4>
      </vt:variant>
      <vt:variant>
        <vt:i4>0</vt:i4>
      </vt:variant>
      <vt:variant>
        <vt:i4>0</vt:i4>
      </vt:variant>
      <vt:variant>
        <vt:i4>5</vt:i4>
      </vt:variant>
      <vt:variant>
        <vt:lpwstr>mailto:insae@insae-bj.org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bnobime</dc:creator>
  <cp:lastModifiedBy>ADMIN</cp:lastModifiedBy>
  <cp:revision>3</cp:revision>
  <cp:lastPrinted>2013-09-18T11:29:00Z</cp:lastPrinted>
  <dcterms:created xsi:type="dcterms:W3CDTF">2017-10-03T15:52:00Z</dcterms:created>
  <dcterms:modified xsi:type="dcterms:W3CDTF">2017-10-04T17:58:00Z</dcterms:modified>
</cp:coreProperties>
</file>